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C6D3A" w14:textId="77777777" w:rsidR="00836AEE" w:rsidRPr="00E57498" w:rsidRDefault="00836AEE" w:rsidP="00836AEE">
      <w:pPr>
        <w:spacing w:after="120"/>
        <w:jc w:val="right"/>
        <w:rPr>
          <w:rFonts w:ascii="Calibri" w:eastAsia="Times New Roman" w:hAnsi="Calibri" w:cs="Times New Roman"/>
          <w:b/>
          <w:bCs/>
          <w:lang w:eastAsia="pl-PL"/>
        </w:rPr>
      </w:pPr>
    </w:p>
    <w:p w14:paraId="70A70230" w14:textId="77777777" w:rsidR="00E57498" w:rsidRPr="00564515" w:rsidRDefault="00E57498" w:rsidP="00E57498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645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  <w:r w:rsidRPr="00564515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1"/>
      </w:r>
    </w:p>
    <w:p w14:paraId="520BED83" w14:textId="14E0E991" w:rsidR="00E57498" w:rsidRPr="00D3135D" w:rsidRDefault="00D230CC" w:rsidP="00E57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86820082"/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wykonawcy </w:t>
      </w:r>
      <w:r w:rsidR="00D3135D" w:rsidRPr="00D3135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 aktualności informacji zawartych</w:t>
      </w:r>
      <w:bookmarkEnd w:id="0"/>
      <w:r w:rsidR="00D3135D" w:rsidRPr="00D3135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w oświadczeniu, o którym mowa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  <w:r w:rsidR="00D3135D" w:rsidRPr="00D3135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 art. 125 ust. 1 ustawy </w:t>
      </w:r>
      <w:proofErr w:type="spellStart"/>
      <w:r w:rsidR="00D3135D" w:rsidRPr="00D3135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="00D3135D" w:rsidRPr="00D3135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w zakresie podstaw wykluczenia z postępowania </w:t>
      </w:r>
      <w:r w:rsidR="00D3135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  <w:r w:rsidR="00D3135D" w:rsidRPr="00D3135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wskazanych przez zamawiającego</w:t>
      </w:r>
    </w:p>
    <w:p w14:paraId="2EA3A105" w14:textId="77777777" w:rsidR="00E57498" w:rsidRDefault="00E57498" w:rsidP="00E57498">
      <w:pPr>
        <w:spacing w:after="120"/>
        <w:jc w:val="center"/>
        <w:rPr>
          <w:rFonts w:ascii="Calibri" w:eastAsia="Times New Roman" w:hAnsi="Calibri" w:cs="Times New Roman"/>
          <w:bCs/>
          <w:lang w:eastAsia="pl-PL"/>
        </w:rPr>
      </w:pPr>
    </w:p>
    <w:p w14:paraId="5664FBE8" w14:textId="77777777" w:rsidR="00564515" w:rsidRDefault="00564515" w:rsidP="00564515">
      <w:pPr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i adres wykonawcy:</w:t>
      </w:r>
    </w:p>
    <w:p w14:paraId="7B20CADE" w14:textId="77777777" w:rsidR="00564515" w:rsidRDefault="00564515" w:rsidP="00564515">
      <w:pPr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</w:t>
      </w:r>
    </w:p>
    <w:p w14:paraId="3413B3D0" w14:textId="77777777" w:rsidR="00564515" w:rsidRDefault="00564515" w:rsidP="00564515">
      <w:pPr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</w:t>
      </w:r>
    </w:p>
    <w:p w14:paraId="72E6147E" w14:textId="77777777" w:rsidR="00564515" w:rsidRPr="00E57498" w:rsidRDefault="00564515" w:rsidP="00E57498">
      <w:pPr>
        <w:spacing w:after="120"/>
        <w:jc w:val="center"/>
        <w:rPr>
          <w:rFonts w:ascii="Calibri" w:eastAsia="Times New Roman" w:hAnsi="Calibri" w:cs="Times New Roman"/>
          <w:bCs/>
          <w:lang w:eastAsia="pl-PL"/>
        </w:rPr>
      </w:pPr>
    </w:p>
    <w:p w14:paraId="7FAD0F1E" w14:textId="3EA2EE4A" w:rsidR="00E57498" w:rsidRPr="00564515" w:rsidRDefault="00D3135D" w:rsidP="00E57498">
      <w:pPr>
        <w:spacing w:after="12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C5C80">
        <w:rPr>
          <w:rFonts w:ascii="Times New Roman" w:hAnsi="Times New Roman"/>
          <w:sz w:val="24"/>
          <w:szCs w:val="24"/>
        </w:rPr>
        <w:t>W związku ze złożeniem oferty w postępowaniu na:</w:t>
      </w:r>
    </w:p>
    <w:p w14:paraId="2D2A0116" w14:textId="3675F29F" w:rsidR="00E57498" w:rsidRPr="00810638" w:rsidRDefault="00836AEE" w:rsidP="00836AEE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1063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„</w:t>
      </w:r>
      <w:r w:rsidR="00810638" w:rsidRPr="0081063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Zakup i sukcesywn</w:t>
      </w:r>
      <w:r w:rsidR="00B94B4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ą</w:t>
      </w:r>
      <w:r w:rsidR="00810638" w:rsidRPr="0081063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dostaw</w:t>
      </w:r>
      <w:r w:rsidR="001B565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ę</w:t>
      </w:r>
      <w:r w:rsidR="00810638" w:rsidRPr="0081063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oleju napędowego dla „MPK Lublin” Sp. z o.o. </w:t>
      </w:r>
      <w:r w:rsidR="0081063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br/>
        <w:t xml:space="preserve">w okresie </w:t>
      </w:r>
      <w:r w:rsidR="00810638" w:rsidRPr="0081063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</w:t>
      </w:r>
      <w:r w:rsidR="00FB022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7 miesięcy</w:t>
      </w:r>
      <w:r w:rsidR="00810638" w:rsidRPr="0081063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od podpisania umowy</w:t>
      </w:r>
      <w:r w:rsidRPr="0081063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”</w:t>
      </w:r>
    </w:p>
    <w:p w14:paraId="0DEC6F4B" w14:textId="25F93261" w:rsidR="00E57498" w:rsidRPr="00246C54" w:rsidRDefault="00B51127" w:rsidP="00246C5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informacje zawarte w złożonym Jednolitym </w:t>
      </w:r>
      <w:r w:rsidR="003D550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D31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uropejskim </w:t>
      </w:r>
      <w:r w:rsidR="003D5504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D31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okumencie </w:t>
      </w:r>
      <w:r w:rsidR="003D550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D31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amówienia w zakresie podstaw wykluczenia z postępowania wskazanych przez </w:t>
      </w:r>
      <w:r w:rsidR="003D550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D3135D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amawiającego, o których mowa w:</w:t>
      </w:r>
    </w:p>
    <w:p w14:paraId="3E7178F7" w14:textId="7007D401" w:rsidR="00246C54" w:rsidRPr="00246C54" w:rsidRDefault="00246C54" w:rsidP="00246C54">
      <w:pPr>
        <w:pStyle w:val="Akapitzlist"/>
        <w:numPr>
          <w:ilvl w:val="0"/>
          <w:numId w:val="3"/>
        </w:numPr>
        <w:spacing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C54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108 ust. 1 pkt 3 ustawy</w:t>
      </w:r>
      <w:r w:rsidR="00786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78667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46C5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23A6CF4" w14:textId="3A8F61BF" w:rsidR="00246C54" w:rsidRPr="00246C54" w:rsidRDefault="00246C54" w:rsidP="00246C54">
      <w:pPr>
        <w:pStyle w:val="Akapitzlist"/>
        <w:numPr>
          <w:ilvl w:val="0"/>
          <w:numId w:val="3"/>
        </w:numPr>
        <w:spacing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C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108 ust. 1 pkt 4 </w:t>
      </w:r>
      <w:proofErr w:type="spellStart"/>
      <w:r w:rsidR="0078667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46C54">
        <w:rPr>
          <w:rFonts w:ascii="Times New Roman" w:eastAsia="Times New Roman" w:hAnsi="Times New Roman" w:cs="Times New Roman"/>
          <w:sz w:val="24"/>
          <w:szCs w:val="24"/>
          <w:lang w:eastAsia="pl-PL"/>
        </w:rPr>
        <w:t>, dotyczących orzeczenia zakazu ubiegania się o zamówienie publiczne tytułem środka zapobiegawczego,</w:t>
      </w:r>
    </w:p>
    <w:p w14:paraId="3672A296" w14:textId="553E4163" w:rsidR="00246C54" w:rsidRPr="00246C54" w:rsidRDefault="00246C54" w:rsidP="00246C54">
      <w:pPr>
        <w:pStyle w:val="Akapitzlist"/>
        <w:numPr>
          <w:ilvl w:val="0"/>
          <w:numId w:val="3"/>
        </w:numPr>
        <w:spacing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C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108 ust. 1 pkt 5 </w:t>
      </w:r>
      <w:proofErr w:type="spellStart"/>
      <w:r w:rsidR="0078667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46C54">
        <w:rPr>
          <w:rFonts w:ascii="Times New Roman" w:eastAsia="Times New Roman" w:hAnsi="Times New Roman" w:cs="Times New Roman"/>
          <w:sz w:val="24"/>
          <w:szCs w:val="24"/>
          <w:lang w:eastAsia="pl-PL"/>
        </w:rPr>
        <w:t>, dotyczących zawarcia z innymi wykonawcami porozumienia mającego na celu zakłócenie konkurencji,</w:t>
      </w:r>
    </w:p>
    <w:p w14:paraId="66D41514" w14:textId="761789B7" w:rsidR="00246C54" w:rsidRPr="00246C54" w:rsidRDefault="00246C54" w:rsidP="00246C54">
      <w:pPr>
        <w:pStyle w:val="Akapitzlist"/>
        <w:numPr>
          <w:ilvl w:val="0"/>
          <w:numId w:val="3"/>
        </w:numPr>
        <w:spacing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C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108 ust. 1 pkt 6 </w:t>
      </w:r>
      <w:proofErr w:type="spellStart"/>
      <w:r w:rsidR="0078667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46C5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1399022" w14:textId="123EB776" w:rsidR="00246C54" w:rsidRPr="00246C54" w:rsidRDefault="00246C54" w:rsidP="00246C54">
      <w:pPr>
        <w:pStyle w:val="Akapitzlist"/>
        <w:numPr>
          <w:ilvl w:val="0"/>
          <w:numId w:val="3"/>
        </w:numPr>
        <w:spacing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C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109 ust. 1 pkt 1 </w:t>
      </w:r>
      <w:proofErr w:type="spellStart"/>
      <w:r w:rsidR="0078667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46C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odnośnie do naruszenia obowiązków dotyczących płatności podatków i opłat lokalnych, o których mowa w ustawie z dnia 12 stycznia 1991 r. </w:t>
      </w:r>
      <w:r w:rsidR="007866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46C54">
        <w:rPr>
          <w:rFonts w:ascii="Times New Roman" w:eastAsia="Times New Roman" w:hAnsi="Times New Roman" w:cs="Times New Roman"/>
          <w:sz w:val="24"/>
          <w:szCs w:val="24"/>
          <w:lang w:eastAsia="pl-PL"/>
        </w:rPr>
        <w:t>o podatkach i opłatach lokalnych (Dz. U. z 2019 r. poz. 1170),</w:t>
      </w:r>
    </w:p>
    <w:p w14:paraId="485B4975" w14:textId="21E9BD94" w:rsidR="00246C54" w:rsidRDefault="00246C54" w:rsidP="00246C54">
      <w:pPr>
        <w:pStyle w:val="Akapitzlist"/>
        <w:widowControl w:val="0"/>
        <w:numPr>
          <w:ilvl w:val="0"/>
          <w:numId w:val="3"/>
        </w:numPr>
        <w:adjustRightInd w:val="0"/>
        <w:spacing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C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109 ust. 1 pkt 5 </w:t>
      </w:r>
      <w:proofErr w:type="spellStart"/>
      <w:r w:rsidR="0078667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78667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5076E2B" w14:textId="77777777" w:rsidR="00BE23FA" w:rsidRPr="00BE23FA" w:rsidRDefault="00BE23FA" w:rsidP="00BE23FA">
      <w:pPr>
        <w:widowControl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3FA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pozostają aktualne na dzień złożenia niniejszego oświadczenia.</w:t>
      </w:r>
    </w:p>
    <w:p w14:paraId="1F1A8D17" w14:textId="77777777" w:rsidR="00BE23FA" w:rsidRPr="00BE23FA" w:rsidRDefault="00BE23FA" w:rsidP="00BE23FA">
      <w:pPr>
        <w:widowControl w:val="0"/>
        <w:adjustRightInd w:val="0"/>
        <w:spacing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C1FF91" w14:textId="77777777" w:rsidR="00E57498" w:rsidRPr="00E57498" w:rsidRDefault="00E57498" w:rsidP="00E57498">
      <w:pPr>
        <w:spacing w:after="0" w:line="240" w:lineRule="auto"/>
        <w:jc w:val="both"/>
        <w:textAlignment w:val="top"/>
        <w:rPr>
          <w:rFonts w:ascii="Calibri" w:eastAsia="Times New Roman" w:hAnsi="Calibri" w:cs="Times New Roman"/>
          <w:lang w:eastAsia="pl-PL"/>
        </w:rPr>
      </w:pPr>
    </w:p>
    <w:p w14:paraId="2F764A2C" w14:textId="77777777" w:rsidR="00E57498" w:rsidRDefault="00E57498" w:rsidP="00E57498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6808546C" w14:textId="77777777" w:rsidR="00564515" w:rsidRPr="00E57498" w:rsidRDefault="00564515" w:rsidP="00E57498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229B964B" w14:textId="77777777" w:rsidR="00564515" w:rsidRDefault="00564515" w:rsidP="00564515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</w:t>
      </w:r>
    </w:p>
    <w:p w14:paraId="45E173AB" w14:textId="77777777" w:rsidR="00564515" w:rsidRDefault="00564515" w:rsidP="00564515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miejscowość, data</w:t>
      </w:r>
    </w:p>
    <w:p w14:paraId="751F3857" w14:textId="77777777" w:rsidR="00E57498" w:rsidRPr="00E57498" w:rsidRDefault="00E57498" w:rsidP="00E57498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14:paraId="49C15DE9" w14:textId="77777777" w:rsidR="00E57498" w:rsidRPr="00E57498" w:rsidRDefault="00E57498" w:rsidP="00E57498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14:paraId="1A3C9AAC" w14:textId="77777777" w:rsidR="009B183B" w:rsidRDefault="009B183B"/>
    <w:sectPr w:rsidR="009B18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9B0E5" w14:textId="77777777" w:rsidR="00B73399" w:rsidRDefault="00B73399" w:rsidP="00E57498">
      <w:pPr>
        <w:spacing w:after="0" w:line="240" w:lineRule="auto"/>
      </w:pPr>
      <w:r>
        <w:separator/>
      </w:r>
    </w:p>
  </w:endnote>
  <w:endnote w:type="continuationSeparator" w:id="0">
    <w:p w14:paraId="15716BE5" w14:textId="77777777" w:rsidR="00B73399" w:rsidRDefault="00B73399" w:rsidP="00E5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E1898" w14:textId="77777777" w:rsidR="00B73399" w:rsidRDefault="00B73399" w:rsidP="00E57498">
      <w:pPr>
        <w:spacing w:after="0" w:line="240" w:lineRule="auto"/>
      </w:pPr>
      <w:r>
        <w:separator/>
      </w:r>
    </w:p>
  </w:footnote>
  <w:footnote w:type="continuationSeparator" w:id="0">
    <w:p w14:paraId="696F661E" w14:textId="77777777" w:rsidR="00B73399" w:rsidRDefault="00B73399" w:rsidP="00E57498">
      <w:pPr>
        <w:spacing w:after="0" w:line="240" w:lineRule="auto"/>
      </w:pPr>
      <w:r>
        <w:continuationSeparator/>
      </w:r>
    </w:p>
  </w:footnote>
  <w:footnote w:id="1">
    <w:p w14:paraId="426BCA4D" w14:textId="77777777" w:rsidR="00E57498" w:rsidRPr="00A24B5D" w:rsidRDefault="00E57498" w:rsidP="00E57498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A24B5D">
        <w:rPr>
          <w:rStyle w:val="Odwoanieprzypisudolnego"/>
          <w:rFonts w:ascii="Times New Roman" w:hAnsi="Times New Roman" w:cs="Times New Roman"/>
          <w:sz w:val="18"/>
        </w:rPr>
        <w:footnoteRef/>
      </w:r>
      <w:r w:rsidRPr="00A24B5D">
        <w:rPr>
          <w:rFonts w:ascii="Times New Roman" w:hAnsi="Times New Roman" w:cs="Times New Roman"/>
          <w:sz w:val="18"/>
        </w:rPr>
        <w:t xml:space="preserve"> </w:t>
      </w:r>
      <w:r w:rsidRPr="00A24B5D">
        <w:rPr>
          <w:rFonts w:ascii="Times New Roman" w:hAnsi="Times New Roman" w:cs="Times New Roman"/>
          <w:sz w:val="18"/>
          <w:szCs w:val="18"/>
        </w:rPr>
        <w:t>W</w:t>
      </w:r>
      <w:r w:rsidRPr="00A24B5D">
        <w:rPr>
          <w:rFonts w:ascii="Times New Roman" w:hAnsi="Times New Roman" w:cs="Times New Roman"/>
        </w:rPr>
        <w:t xml:space="preserve"> </w:t>
      </w:r>
      <w:r w:rsidR="00564515" w:rsidRPr="00A24B5D">
        <w:rPr>
          <w:rFonts w:ascii="Times New Roman" w:hAnsi="Times New Roman" w:cs="Times New Roman"/>
          <w:sz w:val="18"/>
          <w:szCs w:val="18"/>
        </w:rPr>
        <w:t>przypadku w</w:t>
      </w:r>
      <w:r w:rsidRPr="00A24B5D">
        <w:rPr>
          <w:rFonts w:ascii="Times New Roman" w:hAnsi="Times New Roman" w:cs="Times New Roman"/>
          <w:sz w:val="18"/>
          <w:szCs w:val="18"/>
        </w:rPr>
        <w:t>ykonawców występujących wspóln</w:t>
      </w:r>
      <w:r w:rsidR="00564515" w:rsidRPr="00A24B5D">
        <w:rPr>
          <w:rFonts w:ascii="Times New Roman" w:hAnsi="Times New Roman" w:cs="Times New Roman"/>
          <w:sz w:val="18"/>
          <w:szCs w:val="18"/>
        </w:rPr>
        <w:t>ie oświadczenie składa każdy z w</w:t>
      </w:r>
      <w:r w:rsidRPr="00A24B5D">
        <w:rPr>
          <w:rFonts w:ascii="Times New Roman" w:hAnsi="Times New Roman" w:cs="Times New Roman"/>
          <w:sz w:val="18"/>
          <w:szCs w:val="18"/>
        </w:rPr>
        <w:t>ykonawców oddzielnie.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9DE5" w14:textId="76125AB8" w:rsidR="00564515" w:rsidRPr="00555202" w:rsidRDefault="00555202" w:rsidP="00564515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555202">
      <w:rPr>
        <w:rFonts w:ascii="Times New Roman" w:hAnsi="Times New Roman" w:cs="Times New Roman"/>
        <w:sz w:val="24"/>
        <w:szCs w:val="24"/>
      </w:rPr>
      <w:t xml:space="preserve">Załącznik nr </w:t>
    </w:r>
    <w:r w:rsidR="0032726F">
      <w:rPr>
        <w:rFonts w:ascii="Times New Roman" w:hAnsi="Times New Roman" w:cs="Times New Roman"/>
        <w:sz w:val="24"/>
        <w:szCs w:val="24"/>
      </w:rPr>
      <w:t>6</w:t>
    </w:r>
    <w:r w:rsidRPr="00555202">
      <w:rPr>
        <w:rFonts w:ascii="Times New Roman" w:hAnsi="Times New Roman" w:cs="Times New Roman"/>
        <w:sz w:val="24"/>
        <w:szCs w:val="24"/>
      </w:rPr>
      <w:t xml:space="preserve"> do SWZ – </w:t>
    </w:r>
    <w:bookmarkStart w:id="1" w:name="_Hlk86666868"/>
    <w:r w:rsidRPr="00555202">
      <w:rPr>
        <w:rFonts w:ascii="Times New Roman" w:hAnsi="Times New Roman"/>
        <w:bCs/>
        <w:sz w:val="24"/>
        <w:szCs w:val="24"/>
      </w:rPr>
      <w:t>oświadczeni</w:t>
    </w:r>
    <w:r>
      <w:rPr>
        <w:rFonts w:ascii="Times New Roman" w:hAnsi="Times New Roman"/>
        <w:bCs/>
        <w:sz w:val="24"/>
        <w:szCs w:val="24"/>
      </w:rPr>
      <w:t>e</w:t>
    </w:r>
    <w:r w:rsidRPr="00555202">
      <w:rPr>
        <w:rFonts w:ascii="Times New Roman" w:hAnsi="Times New Roman"/>
        <w:bCs/>
        <w:sz w:val="24"/>
        <w:szCs w:val="24"/>
      </w:rPr>
      <w:t xml:space="preserve"> </w:t>
    </w:r>
    <w:r w:rsidR="00B94B41">
      <w:rPr>
        <w:rFonts w:ascii="Times New Roman" w:hAnsi="Times New Roman"/>
        <w:bCs/>
        <w:sz w:val="24"/>
        <w:szCs w:val="24"/>
      </w:rPr>
      <w:t xml:space="preserve">wykonawcy </w:t>
    </w:r>
    <w:r w:rsidRPr="00555202">
      <w:rPr>
        <w:rFonts w:ascii="Times New Roman" w:hAnsi="Times New Roman"/>
        <w:bCs/>
        <w:sz w:val="24"/>
        <w:szCs w:val="24"/>
      </w:rPr>
      <w:t xml:space="preserve">o </w:t>
    </w:r>
    <w:bookmarkEnd w:id="1"/>
    <w:r w:rsidR="0032726F">
      <w:rPr>
        <w:rFonts w:ascii="Times New Roman" w:hAnsi="Times New Roman"/>
        <w:bCs/>
        <w:sz w:val="24"/>
        <w:szCs w:val="24"/>
      </w:rPr>
      <w:t xml:space="preserve">aktualności </w:t>
    </w:r>
    <w:r w:rsidR="0032726F">
      <w:rPr>
        <w:rFonts w:ascii="Times New Roman" w:hAnsi="Times New Roman"/>
        <w:bCs/>
        <w:sz w:val="24"/>
        <w:szCs w:val="24"/>
      </w:rPr>
      <w:br/>
      <w:t>informacji zawartych w JEDZ</w:t>
    </w:r>
  </w:p>
  <w:p w14:paraId="32B337EE" w14:textId="77777777" w:rsidR="00564515" w:rsidRDefault="005645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66C67"/>
    <w:multiLevelType w:val="hybridMultilevel"/>
    <w:tmpl w:val="49C21AE6"/>
    <w:lvl w:ilvl="0" w:tplc="82D49158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B2DAA"/>
    <w:multiLevelType w:val="hybridMultilevel"/>
    <w:tmpl w:val="3144820A"/>
    <w:lvl w:ilvl="0" w:tplc="041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34BD6389"/>
    <w:multiLevelType w:val="hybridMultilevel"/>
    <w:tmpl w:val="9F528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A1889"/>
    <w:multiLevelType w:val="hybridMultilevel"/>
    <w:tmpl w:val="0D92091A"/>
    <w:lvl w:ilvl="0" w:tplc="041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498"/>
    <w:rsid w:val="00003AD1"/>
    <w:rsid w:val="000139F6"/>
    <w:rsid w:val="00055137"/>
    <w:rsid w:val="000D3FF7"/>
    <w:rsid w:val="001B5656"/>
    <w:rsid w:val="001E2CA2"/>
    <w:rsid w:val="00246C54"/>
    <w:rsid w:val="0032726F"/>
    <w:rsid w:val="003D5504"/>
    <w:rsid w:val="003F1AE7"/>
    <w:rsid w:val="00454568"/>
    <w:rsid w:val="00555202"/>
    <w:rsid w:val="00564515"/>
    <w:rsid w:val="007100F5"/>
    <w:rsid w:val="00746E68"/>
    <w:rsid w:val="00786672"/>
    <w:rsid w:val="007C0A9D"/>
    <w:rsid w:val="00810638"/>
    <w:rsid w:val="00836707"/>
    <w:rsid w:val="00836AEE"/>
    <w:rsid w:val="008B6BF9"/>
    <w:rsid w:val="009834FD"/>
    <w:rsid w:val="009B183B"/>
    <w:rsid w:val="00A24B5D"/>
    <w:rsid w:val="00AC67AA"/>
    <w:rsid w:val="00B51127"/>
    <w:rsid w:val="00B73399"/>
    <w:rsid w:val="00B92A50"/>
    <w:rsid w:val="00B94B41"/>
    <w:rsid w:val="00BE23FA"/>
    <w:rsid w:val="00C3120A"/>
    <w:rsid w:val="00C42BB1"/>
    <w:rsid w:val="00CB25A1"/>
    <w:rsid w:val="00D230CC"/>
    <w:rsid w:val="00D3135D"/>
    <w:rsid w:val="00D55186"/>
    <w:rsid w:val="00E15E0E"/>
    <w:rsid w:val="00E57498"/>
    <w:rsid w:val="00F153BB"/>
    <w:rsid w:val="00FB0221"/>
    <w:rsid w:val="00FB5138"/>
    <w:rsid w:val="00FC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C01F3"/>
  <w15:docId w15:val="{BF0D9F7D-91B7-4156-A9FF-EC4A3CE6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74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7498"/>
    <w:rPr>
      <w:sz w:val="20"/>
      <w:szCs w:val="20"/>
    </w:rPr>
  </w:style>
  <w:style w:type="character" w:styleId="Odwoanieprzypisudolnego">
    <w:name w:val="footnote reference"/>
    <w:uiPriority w:val="99"/>
    <w:rsid w:val="00E57498"/>
    <w:rPr>
      <w:vertAlign w:val="superscript"/>
    </w:rPr>
  </w:style>
  <w:style w:type="paragraph" w:styleId="Nagwek">
    <w:name w:val="header"/>
    <w:basedOn w:val="Normalny"/>
    <w:link w:val="NagwekZnak"/>
    <w:unhideWhenUsed/>
    <w:rsid w:val="00564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4515"/>
  </w:style>
  <w:style w:type="paragraph" w:styleId="Stopka">
    <w:name w:val="footer"/>
    <w:basedOn w:val="Normalny"/>
    <w:link w:val="StopkaZnak"/>
    <w:uiPriority w:val="99"/>
    <w:unhideWhenUsed/>
    <w:rsid w:val="00564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4515"/>
  </w:style>
  <w:style w:type="paragraph" w:styleId="Akapitzlist">
    <w:name w:val="List Paragraph"/>
    <w:basedOn w:val="Normalny"/>
    <w:uiPriority w:val="34"/>
    <w:qFormat/>
    <w:rsid w:val="00246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Dariusz Purc</cp:lastModifiedBy>
  <cp:revision>18</cp:revision>
  <dcterms:created xsi:type="dcterms:W3CDTF">2021-11-03T06:30:00Z</dcterms:created>
  <dcterms:modified xsi:type="dcterms:W3CDTF">2021-11-03T10:42:00Z</dcterms:modified>
</cp:coreProperties>
</file>